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C2B6F" w14:textId="77DB1817" w:rsidR="00D77B24" w:rsidRPr="001D0550" w:rsidRDefault="00806CFA" w:rsidP="00956AD7">
      <w:pPr>
        <w:rPr>
          <w:rFonts w:ascii="Arial" w:hAnsi="Arial" w:cs="Arial"/>
        </w:rPr>
      </w:pPr>
      <w:r>
        <w:rPr>
          <w:noProof/>
          <w:lang w:eastAsia="en-US"/>
        </w:rPr>
        <w:drawing>
          <wp:anchor distT="0" distB="0" distL="114300" distR="114300" simplePos="0" relativeHeight="251659264" behindDoc="1" locked="0" layoutInCell="1" allowOverlap="1" wp14:anchorId="1616A64E" wp14:editId="0A57C38D">
            <wp:simplePos x="0" y="0"/>
            <wp:positionH relativeFrom="page">
              <wp:posOffset>26622</wp:posOffset>
            </wp:positionH>
            <wp:positionV relativeFrom="page">
              <wp:posOffset>14412</wp:posOffset>
            </wp:positionV>
            <wp:extent cx="7772400" cy="17145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 W. Randolph blu.pdf"/>
                    <pic:cNvPicPr/>
                  </pic:nvPicPr>
                  <pic:blipFill rotWithShape="1">
                    <a:blip r:embed="rId8"/>
                    <a:srcRect t="15269" b="3894"/>
                    <a:stretch/>
                  </pic:blipFill>
                  <pic:spPr bwMode="auto">
                    <a:xfrm>
                      <a:off x="0" y="0"/>
                      <a:ext cx="7772400" cy="1714500"/>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D2C2D27" w14:textId="34EEB2F5" w:rsidR="008A7AB6" w:rsidRDefault="008A7AB6" w:rsidP="00956AD7">
      <w:pPr>
        <w:rPr>
          <w:rFonts w:ascii="Arial" w:hAnsi="Arial" w:cs="Arial"/>
        </w:rPr>
      </w:pPr>
    </w:p>
    <w:p w14:paraId="44543200" w14:textId="45A4DB72" w:rsidR="002435FE" w:rsidRDefault="002435FE" w:rsidP="00956AD7">
      <w:pPr>
        <w:rPr>
          <w:rFonts w:ascii="Arial" w:hAnsi="Arial" w:cs="Arial"/>
        </w:rPr>
      </w:pPr>
    </w:p>
    <w:p w14:paraId="608381C6" w14:textId="30166F35" w:rsidR="002435FE" w:rsidRDefault="002435FE" w:rsidP="008A6EB9">
      <w:pPr>
        <w:ind w:firstLine="720"/>
        <w:rPr>
          <w:rFonts w:ascii="Arial" w:hAnsi="Arial" w:cs="Arial"/>
        </w:rPr>
      </w:pPr>
    </w:p>
    <w:p w14:paraId="67B51BC5" w14:textId="29F73467" w:rsidR="002435FE" w:rsidRDefault="002435FE" w:rsidP="00956AD7">
      <w:pPr>
        <w:rPr>
          <w:rFonts w:ascii="Arial" w:hAnsi="Arial" w:cs="Arial"/>
        </w:rPr>
      </w:pPr>
    </w:p>
    <w:p w14:paraId="0BA2131C" w14:textId="58E25861" w:rsidR="002435FE" w:rsidRDefault="008A6EB9" w:rsidP="008A6EB9">
      <w:pPr>
        <w:tabs>
          <w:tab w:val="left" w:pos="1395"/>
        </w:tabs>
        <w:rPr>
          <w:rFonts w:ascii="Arial" w:hAnsi="Arial" w:cs="Arial"/>
        </w:rPr>
      </w:pPr>
      <w:r>
        <w:rPr>
          <w:rFonts w:ascii="Arial" w:hAnsi="Arial" w:cs="Arial"/>
        </w:rPr>
        <w:tab/>
      </w:r>
    </w:p>
    <w:p w14:paraId="6BD373DA" w14:textId="330AA302" w:rsidR="002435FE" w:rsidRDefault="008A6EB9" w:rsidP="008A6EB9">
      <w:pPr>
        <w:tabs>
          <w:tab w:val="left" w:pos="4320"/>
        </w:tabs>
        <w:rPr>
          <w:rFonts w:ascii="Arial" w:hAnsi="Arial" w:cs="Arial"/>
        </w:rPr>
      </w:pPr>
      <w:r>
        <w:rPr>
          <w:rFonts w:ascii="Arial" w:hAnsi="Arial" w:cs="Arial"/>
        </w:rPr>
        <w:tab/>
      </w:r>
    </w:p>
    <w:p w14:paraId="4FEB33E0" w14:textId="1781356D" w:rsidR="002435FE" w:rsidRDefault="002435FE" w:rsidP="00956AD7">
      <w:pPr>
        <w:rPr>
          <w:rFonts w:ascii="Arial" w:hAnsi="Arial" w:cs="Arial"/>
        </w:rPr>
      </w:pPr>
    </w:p>
    <w:p w14:paraId="546C7E07" w14:textId="3707EACC" w:rsidR="008A7AB6" w:rsidRDefault="008A7AB6" w:rsidP="001E699D">
      <w:pPr>
        <w:rPr>
          <w:rFonts w:ascii="Arial" w:hAnsi="Arial" w:cs="Arial"/>
        </w:rPr>
      </w:pPr>
    </w:p>
    <w:p w14:paraId="75FD1817" w14:textId="677FC96C" w:rsidR="00B26128" w:rsidRPr="00C82827" w:rsidRDefault="00CA5C6F" w:rsidP="00B26128">
      <w:pPr>
        <w:jc w:val="center"/>
        <w:rPr>
          <w:rFonts w:cstheme="minorHAnsi"/>
          <w:b/>
          <w:bCs/>
          <w:u w:val="single"/>
        </w:rPr>
      </w:pPr>
      <w:r>
        <w:rPr>
          <w:rFonts w:cstheme="minorHAnsi"/>
          <w:b/>
          <w:bCs/>
          <w:u w:val="single"/>
        </w:rPr>
        <w:t xml:space="preserve">SCHOOL </w:t>
      </w:r>
      <w:r w:rsidR="00B26128" w:rsidRPr="00C82827">
        <w:rPr>
          <w:rFonts w:cstheme="minorHAnsi"/>
          <w:b/>
          <w:bCs/>
          <w:u w:val="single"/>
        </w:rPr>
        <w:t>EMPLOYEE/CONT</w:t>
      </w:r>
      <w:r w:rsidR="003773BA">
        <w:rPr>
          <w:rFonts w:cstheme="minorHAnsi"/>
          <w:b/>
          <w:bCs/>
          <w:u w:val="single"/>
        </w:rPr>
        <w:t xml:space="preserve">RACTOR </w:t>
      </w:r>
      <w:r>
        <w:rPr>
          <w:rFonts w:cstheme="minorHAnsi"/>
          <w:b/>
          <w:bCs/>
          <w:u w:val="single"/>
        </w:rPr>
        <w:t xml:space="preserve">CONSENT FORM FOR </w:t>
      </w:r>
      <w:r w:rsidR="003773BA">
        <w:rPr>
          <w:rFonts w:cstheme="minorHAnsi"/>
          <w:b/>
          <w:bCs/>
          <w:u w:val="single"/>
        </w:rPr>
        <w:t>COVID-19</w:t>
      </w:r>
      <w:r w:rsidR="00B26128" w:rsidRPr="00C82827">
        <w:rPr>
          <w:rFonts w:cstheme="minorHAnsi"/>
          <w:b/>
          <w:bCs/>
          <w:u w:val="single"/>
        </w:rPr>
        <w:t xml:space="preserve"> </w:t>
      </w:r>
      <w:r w:rsidR="00B26128" w:rsidRPr="009831E7">
        <w:rPr>
          <w:rFonts w:cstheme="minorHAnsi"/>
          <w:b/>
          <w:bCs/>
          <w:u w:val="single"/>
        </w:rPr>
        <w:t>REVERSE TRANSCRIPTION POLYMERASE CHAIN REACTION (RT-PCR)</w:t>
      </w:r>
      <w:r w:rsidR="00B26128" w:rsidRPr="009831E7">
        <w:rPr>
          <w:rFonts w:cstheme="minorHAnsi"/>
          <w:b/>
          <w:bCs/>
          <w:strike/>
          <w:u w:val="single"/>
        </w:rPr>
        <w:t xml:space="preserve"> </w:t>
      </w:r>
      <w:r w:rsidR="009831E7" w:rsidRPr="0092795B">
        <w:rPr>
          <w:rFonts w:cstheme="minorHAnsi"/>
          <w:b/>
          <w:bCs/>
          <w:u w:val="single"/>
        </w:rPr>
        <w:t>/ANTIGEN</w:t>
      </w:r>
      <w:r w:rsidR="009831E7">
        <w:rPr>
          <w:rFonts w:cstheme="minorHAnsi"/>
          <w:b/>
          <w:bCs/>
          <w:u w:val="single"/>
        </w:rPr>
        <w:t xml:space="preserve"> </w:t>
      </w:r>
      <w:r w:rsidR="00B26128" w:rsidRPr="00C82827">
        <w:rPr>
          <w:rFonts w:cstheme="minorHAnsi"/>
          <w:b/>
          <w:bCs/>
          <w:u w:val="single"/>
        </w:rPr>
        <w:t>TESTING</w:t>
      </w:r>
    </w:p>
    <w:p w14:paraId="2E6BFD97" w14:textId="77777777" w:rsidR="003773BA" w:rsidRDefault="003773BA" w:rsidP="00B26128">
      <w:pPr>
        <w:rPr>
          <w:rFonts w:cstheme="minorHAnsi"/>
          <w:b/>
          <w:bCs/>
        </w:rPr>
      </w:pPr>
    </w:p>
    <w:p w14:paraId="37AD2016" w14:textId="63797333" w:rsidR="009D7217" w:rsidRPr="00537D5A" w:rsidRDefault="009D7217" w:rsidP="00B26128">
      <w:pPr>
        <w:rPr>
          <w:rFonts w:cstheme="minorHAnsi"/>
          <w:bCs/>
        </w:rPr>
      </w:pPr>
      <w:r w:rsidRPr="00537D5A">
        <w:rPr>
          <w:rFonts w:cstheme="minorHAnsi"/>
          <w:bCs/>
        </w:rPr>
        <w:t>The Illinois Department of Human Services</w:t>
      </w:r>
      <w:r w:rsidR="00537D5A" w:rsidRPr="00537D5A">
        <w:rPr>
          <w:rFonts w:cstheme="minorHAnsi"/>
          <w:bCs/>
        </w:rPr>
        <w:t xml:space="preserve"> (IDHS), Division of </w:t>
      </w:r>
      <w:r w:rsidR="00537D5A" w:rsidRPr="0092795B">
        <w:rPr>
          <w:rFonts w:cstheme="minorHAnsi"/>
          <w:bCs/>
          <w:color w:val="404040" w:themeColor="text1" w:themeTint="BF"/>
        </w:rPr>
        <w:t>Rehabilitation</w:t>
      </w:r>
      <w:r w:rsidR="00537D5A" w:rsidRPr="00537D5A">
        <w:rPr>
          <w:rFonts w:cstheme="minorHAnsi"/>
          <w:bCs/>
        </w:rPr>
        <w:t xml:space="preserve"> Services (DRS),</w:t>
      </w:r>
      <w:r w:rsidRPr="00537D5A">
        <w:rPr>
          <w:rFonts w:cstheme="minorHAnsi"/>
          <w:bCs/>
        </w:rPr>
        <w:t xml:space="preserve"> is seeking your voluntary consent to participate in </w:t>
      </w:r>
      <w:r w:rsidR="0031565F">
        <w:rPr>
          <w:rFonts w:cstheme="minorHAnsi"/>
          <w:bCs/>
        </w:rPr>
        <w:t>regular and clinically indicated</w:t>
      </w:r>
      <w:r w:rsidRPr="00537D5A">
        <w:rPr>
          <w:rFonts w:cstheme="minorHAnsi"/>
          <w:bCs/>
        </w:rPr>
        <w:t xml:space="preserve"> COVID-19 testing.  </w:t>
      </w:r>
      <w:r w:rsidR="00537D5A">
        <w:rPr>
          <w:rFonts w:cstheme="minorHAnsi"/>
          <w:bCs/>
        </w:rPr>
        <w:t>Please carefully read the following:</w:t>
      </w:r>
    </w:p>
    <w:p w14:paraId="3B1C64D0" w14:textId="77777777" w:rsidR="009D7217" w:rsidRPr="00537D5A" w:rsidRDefault="009D7217" w:rsidP="00B26128">
      <w:pPr>
        <w:rPr>
          <w:rFonts w:cstheme="minorHAnsi"/>
          <w:bCs/>
        </w:rPr>
      </w:pPr>
    </w:p>
    <w:p w14:paraId="09923247" w14:textId="07B4B8A6" w:rsidR="00B26128" w:rsidRPr="00C82827" w:rsidRDefault="00B26128" w:rsidP="00B26128">
      <w:pPr>
        <w:rPr>
          <w:rFonts w:eastAsia="Times New Roman" w:cstheme="minorHAnsi"/>
          <w:lang w:eastAsia="zh-CN"/>
        </w:rPr>
      </w:pPr>
      <w:r w:rsidRPr="00C82827">
        <w:rPr>
          <w:rFonts w:cstheme="minorHAnsi"/>
          <w:b/>
          <w:bCs/>
        </w:rPr>
        <w:t xml:space="preserve">I understand </w:t>
      </w:r>
      <w:r w:rsidRPr="00C82827">
        <w:rPr>
          <w:rFonts w:cstheme="minorHAnsi"/>
        </w:rPr>
        <w:t>that</w:t>
      </w:r>
      <w:r w:rsidRPr="00C82827">
        <w:rPr>
          <w:rFonts w:cstheme="minorHAnsi"/>
          <w:b/>
          <w:bCs/>
        </w:rPr>
        <w:t xml:space="preserve"> </w:t>
      </w:r>
      <w:r w:rsidRPr="00C82827">
        <w:rPr>
          <w:rFonts w:eastAsia="Times New Roman" w:cstheme="minorHAnsi"/>
          <w:color w:val="000000"/>
          <w:shd w:val="clear" w:color="auto" w:fill="FFFFFF"/>
          <w:lang w:eastAsia="zh-CN"/>
        </w:rPr>
        <w:t>COVID-19 is a respiratory illness that usually starts as fever and cough, however, in some people, severe complications may develop. COVID-19 seems to be spread by close person</w:t>
      </w:r>
      <w:r>
        <w:rPr>
          <w:rFonts w:eastAsia="Times New Roman" w:cstheme="minorHAnsi"/>
          <w:color w:val="000000"/>
          <w:shd w:val="clear" w:color="auto" w:fill="FFFFFF"/>
          <w:lang w:eastAsia="zh-CN"/>
        </w:rPr>
        <w:t>-</w:t>
      </w:r>
      <w:r w:rsidRPr="00C82827">
        <w:rPr>
          <w:rFonts w:eastAsia="Times New Roman" w:cstheme="minorHAnsi"/>
          <w:color w:val="000000"/>
          <w:shd w:val="clear" w:color="auto" w:fill="FFFFFF"/>
          <w:lang w:eastAsia="zh-CN"/>
        </w:rPr>
        <w:t>to</w:t>
      </w:r>
      <w:r>
        <w:rPr>
          <w:rFonts w:eastAsia="Times New Roman" w:cstheme="minorHAnsi"/>
          <w:color w:val="000000"/>
          <w:shd w:val="clear" w:color="auto" w:fill="FFFFFF"/>
          <w:lang w:eastAsia="zh-CN"/>
        </w:rPr>
        <w:t>-</w:t>
      </w:r>
      <w:r w:rsidRPr="00C82827">
        <w:rPr>
          <w:rFonts w:eastAsia="Times New Roman" w:cstheme="minorHAnsi"/>
          <w:color w:val="000000"/>
          <w:shd w:val="clear" w:color="auto" w:fill="FFFFFF"/>
          <w:lang w:eastAsia="zh-CN"/>
        </w:rPr>
        <w:t>person contact. This can occur when a person who is sick with COVID-19 coughs or sneezes onto themselves, other people, or nearby surfaces. Droplets from the cough or sneeze can travel a short distance through the air and land on the mouth, nose, or eyes of persons who are nearby. The virus also can spread when a person touches a surface or object with infectious droplets and then touches his or her mouth, nose, or eye(s). It also is possible that COVID-19 can be spread through the air or by other ways that we don’t yet know about.</w:t>
      </w:r>
    </w:p>
    <w:p w14:paraId="489F9473" w14:textId="77777777" w:rsidR="00B26128" w:rsidRPr="00C82827" w:rsidRDefault="00B26128" w:rsidP="00B26128">
      <w:pPr>
        <w:rPr>
          <w:rFonts w:eastAsia="Times New Roman" w:cstheme="minorHAnsi"/>
          <w:lang w:eastAsia="zh-CN"/>
        </w:rPr>
      </w:pPr>
    </w:p>
    <w:p w14:paraId="2F65E110" w14:textId="078AA8F7" w:rsidR="00B26128" w:rsidRPr="003773BA" w:rsidRDefault="00B26128" w:rsidP="003773BA">
      <w:pPr>
        <w:rPr>
          <w:rFonts w:cstheme="minorHAnsi"/>
          <w:b/>
          <w:bCs/>
        </w:rPr>
      </w:pPr>
      <w:r w:rsidRPr="00C82827">
        <w:rPr>
          <w:rFonts w:cstheme="minorHAnsi"/>
          <w:b/>
          <w:bCs/>
        </w:rPr>
        <w:t xml:space="preserve">I </w:t>
      </w:r>
      <w:r>
        <w:rPr>
          <w:rFonts w:cstheme="minorHAnsi"/>
          <w:b/>
          <w:bCs/>
        </w:rPr>
        <w:t xml:space="preserve">acknowledge </w:t>
      </w:r>
      <w:r w:rsidRPr="00C82827">
        <w:rPr>
          <w:rFonts w:cstheme="minorHAnsi"/>
        </w:rPr>
        <w:t>that I may be tes</w:t>
      </w:r>
      <w:r w:rsidR="003773BA">
        <w:rPr>
          <w:rFonts w:cstheme="minorHAnsi"/>
        </w:rPr>
        <w:t>ted for COVID-19</w:t>
      </w:r>
      <w:r w:rsidR="003773BA">
        <w:rPr>
          <w:rFonts w:cstheme="minorHAnsi"/>
          <w:b/>
          <w:bCs/>
        </w:rPr>
        <w:t xml:space="preserve"> </w:t>
      </w:r>
      <w:r w:rsidR="003773BA" w:rsidRPr="003773BA">
        <w:rPr>
          <w:rFonts w:cstheme="minorHAnsi"/>
          <w:bCs/>
        </w:rPr>
        <w:t>because</w:t>
      </w:r>
      <w:r w:rsidRPr="003773BA">
        <w:rPr>
          <w:rFonts w:cstheme="minorHAnsi"/>
        </w:rPr>
        <w:t xml:space="preserve"> I have voluntarily requested to be tested by </w:t>
      </w:r>
      <w:r w:rsidR="002C78C3">
        <w:rPr>
          <w:rFonts w:cstheme="minorHAnsi"/>
        </w:rPr>
        <w:t>IDHS/DRS</w:t>
      </w:r>
      <w:r w:rsidRPr="003773BA">
        <w:rPr>
          <w:rFonts w:cstheme="minorHAnsi"/>
        </w:rPr>
        <w:t xml:space="preserve"> for</w:t>
      </w:r>
      <w:r w:rsidR="003773BA" w:rsidRPr="003773BA">
        <w:rPr>
          <w:rFonts w:cstheme="minorHAnsi"/>
        </w:rPr>
        <w:t xml:space="preserve"> possible COVID-19 infection</w:t>
      </w:r>
    </w:p>
    <w:p w14:paraId="7B86F97D" w14:textId="00F3A0AF" w:rsidR="00B26128" w:rsidRPr="003773BA" w:rsidRDefault="00B26128" w:rsidP="003773BA">
      <w:pPr>
        <w:ind w:left="360"/>
        <w:rPr>
          <w:rFonts w:cstheme="minorHAnsi"/>
        </w:rPr>
      </w:pPr>
    </w:p>
    <w:p w14:paraId="041E3603" w14:textId="77777777" w:rsidR="00B26128" w:rsidRDefault="00B26128" w:rsidP="00B26128">
      <w:pPr>
        <w:rPr>
          <w:rFonts w:cstheme="minorHAnsi"/>
        </w:rPr>
      </w:pPr>
      <w:r w:rsidRPr="00C82827">
        <w:rPr>
          <w:rFonts w:cstheme="minorHAnsi"/>
          <w:b/>
          <w:bCs/>
        </w:rPr>
        <w:t xml:space="preserve">I understand </w:t>
      </w:r>
      <w:r w:rsidRPr="00C82827">
        <w:rPr>
          <w:rFonts w:cstheme="minorHAnsi"/>
        </w:rPr>
        <w:t>the benefits of testing for COVID-19 are as follows:</w:t>
      </w:r>
    </w:p>
    <w:p w14:paraId="2C5F1A83" w14:textId="77777777" w:rsidR="00CA5C6F" w:rsidRPr="00C82827" w:rsidRDefault="00CA5C6F" w:rsidP="00B26128">
      <w:pPr>
        <w:rPr>
          <w:rFonts w:cstheme="minorHAnsi"/>
          <w:b/>
          <w:bCs/>
        </w:rPr>
      </w:pPr>
    </w:p>
    <w:p w14:paraId="160ABF79" w14:textId="77777777" w:rsidR="00B26128" w:rsidRPr="00C82827" w:rsidRDefault="00B26128" w:rsidP="00B26128">
      <w:pPr>
        <w:pStyle w:val="ListParagraph"/>
        <w:numPr>
          <w:ilvl w:val="0"/>
          <w:numId w:val="2"/>
        </w:numPr>
        <w:rPr>
          <w:rFonts w:cstheme="minorHAnsi"/>
        </w:rPr>
      </w:pPr>
      <w:r w:rsidRPr="00C82827">
        <w:rPr>
          <w:rFonts w:cstheme="minorHAnsi"/>
        </w:rPr>
        <w:t>The test may help detect the presence of COVID-19 infection, and enable me to seek appropriate medical attention, or</w:t>
      </w:r>
    </w:p>
    <w:p w14:paraId="35604925" w14:textId="77777777" w:rsidR="00B26128" w:rsidRPr="00C82827" w:rsidRDefault="00B26128" w:rsidP="00B26128">
      <w:pPr>
        <w:pStyle w:val="ListParagraph"/>
        <w:numPr>
          <w:ilvl w:val="0"/>
          <w:numId w:val="2"/>
        </w:numPr>
        <w:spacing w:after="0" w:line="240" w:lineRule="auto"/>
        <w:rPr>
          <w:rFonts w:eastAsia="Times New Roman" w:cstheme="minorHAnsi"/>
          <w:lang w:eastAsia="zh-CN"/>
        </w:rPr>
      </w:pPr>
      <w:r w:rsidRPr="00C82827">
        <w:rPr>
          <w:rFonts w:eastAsia="Times New Roman" w:cstheme="minorHAnsi"/>
          <w:color w:val="000000"/>
          <w:shd w:val="clear" w:color="auto" w:fill="FFFFFF"/>
          <w:lang w:eastAsia="zh-CN"/>
        </w:rPr>
        <w:t>There may be no</w:t>
      </w:r>
      <w:r>
        <w:rPr>
          <w:rFonts w:eastAsia="Times New Roman" w:cstheme="minorHAnsi"/>
          <w:color w:val="000000"/>
          <w:shd w:val="clear" w:color="auto" w:fill="FFFFFF"/>
          <w:lang w:eastAsia="zh-CN"/>
        </w:rPr>
        <w:t xml:space="preserve"> immediate</w:t>
      </w:r>
      <w:r w:rsidRPr="00C82827">
        <w:rPr>
          <w:rFonts w:eastAsia="Times New Roman" w:cstheme="minorHAnsi"/>
          <w:color w:val="000000"/>
          <w:shd w:val="clear" w:color="auto" w:fill="FFFFFF"/>
          <w:lang w:eastAsia="zh-CN"/>
        </w:rPr>
        <w:t xml:space="preserve"> direct benefits to me from having this test done. </w:t>
      </w:r>
      <w:r>
        <w:rPr>
          <w:rFonts w:eastAsia="Times New Roman" w:cstheme="minorHAnsi"/>
          <w:color w:val="000000"/>
          <w:shd w:val="clear" w:color="auto" w:fill="FFFFFF"/>
          <w:lang w:eastAsia="zh-CN"/>
        </w:rPr>
        <w:t>However, t</w:t>
      </w:r>
      <w:r w:rsidRPr="00C82827">
        <w:rPr>
          <w:rFonts w:eastAsia="Times New Roman" w:cstheme="minorHAnsi"/>
          <w:color w:val="000000"/>
          <w:shd w:val="clear" w:color="auto" w:fill="FFFFFF"/>
          <w:lang w:eastAsia="zh-CN"/>
        </w:rPr>
        <w:t>his test may help to find the virus in people who do not yet have all the signs of COVID-19. If people with the COVID-19 virus limit contact with other people, this can prevent others from getting sick. By having this test done, I may lower the chance of spreading the virus from me to my family, friends, colle</w:t>
      </w:r>
      <w:r>
        <w:rPr>
          <w:rFonts w:eastAsia="Times New Roman" w:cstheme="minorHAnsi"/>
          <w:color w:val="000000"/>
          <w:shd w:val="clear" w:color="auto" w:fill="FFFFFF"/>
          <w:lang w:eastAsia="zh-CN"/>
        </w:rPr>
        <w:t>a</w:t>
      </w:r>
      <w:r w:rsidRPr="00C82827">
        <w:rPr>
          <w:rFonts w:eastAsia="Times New Roman" w:cstheme="minorHAnsi"/>
          <w:color w:val="000000"/>
          <w:shd w:val="clear" w:color="auto" w:fill="FFFFFF"/>
          <w:lang w:eastAsia="zh-CN"/>
        </w:rPr>
        <w:t>gues, patients/</w:t>
      </w:r>
      <w:r>
        <w:rPr>
          <w:rFonts w:eastAsia="Times New Roman" w:cstheme="minorHAnsi"/>
          <w:color w:val="000000"/>
          <w:shd w:val="clear" w:color="auto" w:fill="FFFFFF"/>
          <w:lang w:eastAsia="zh-CN"/>
        </w:rPr>
        <w:t>residents/</w:t>
      </w:r>
      <w:r w:rsidRPr="00C82827">
        <w:rPr>
          <w:rFonts w:eastAsia="Times New Roman" w:cstheme="minorHAnsi"/>
          <w:color w:val="000000"/>
          <w:shd w:val="clear" w:color="auto" w:fill="FFFFFF"/>
          <w:lang w:eastAsia="zh-CN"/>
        </w:rPr>
        <w:t>clients that I work with</w:t>
      </w:r>
      <w:r>
        <w:rPr>
          <w:rFonts w:eastAsia="Times New Roman" w:cstheme="minorHAnsi"/>
          <w:color w:val="000000"/>
          <w:shd w:val="clear" w:color="auto" w:fill="FFFFFF"/>
          <w:lang w:eastAsia="zh-CN"/>
        </w:rPr>
        <w:t>,</w:t>
      </w:r>
      <w:r w:rsidRPr="00C82827">
        <w:rPr>
          <w:rFonts w:eastAsia="Times New Roman" w:cstheme="minorHAnsi"/>
          <w:color w:val="000000"/>
          <w:shd w:val="clear" w:color="auto" w:fill="FFFFFF"/>
          <w:lang w:eastAsia="zh-CN"/>
        </w:rPr>
        <w:t xml:space="preserve"> and others</w:t>
      </w:r>
      <w:r>
        <w:rPr>
          <w:rFonts w:eastAsia="Times New Roman" w:cstheme="minorHAnsi"/>
          <w:color w:val="000000"/>
          <w:shd w:val="clear" w:color="auto" w:fill="FFFFFF"/>
          <w:lang w:eastAsia="zh-CN"/>
        </w:rPr>
        <w:t>.  I may receive the same benefit from others taking the test.</w:t>
      </w:r>
    </w:p>
    <w:p w14:paraId="49E2CF28" w14:textId="77777777" w:rsidR="00B26128" w:rsidRPr="00C82827" w:rsidRDefault="00B26128" w:rsidP="00B26128">
      <w:pPr>
        <w:rPr>
          <w:rFonts w:eastAsia="Times New Roman" w:cstheme="minorHAnsi"/>
          <w:lang w:eastAsia="zh-CN"/>
        </w:rPr>
      </w:pPr>
    </w:p>
    <w:p w14:paraId="1D320CA6" w14:textId="0208783C" w:rsidR="00B26128" w:rsidRDefault="00B26128" w:rsidP="00B26128">
      <w:pPr>
        <w:rPr>
          <w:rFonts w:eastAsia="Times New Roman" w:cstheme="minorHAnsi"/>
          <w:lang w:eastAsia="zh-CN"/>
        </w:rPr>
      </w:pPr>
      <w:r w:rsidRPr="00C82827">
        <w:rPr>
          <w:rFonts w:eastAsia="Times New Roman" w:cstheme="minorHAnsi"/>
          <w:b/>
          <w:bCs/>
          <w:lang w:eastAsia="zh-CN"/>
        </w:rPr>
        <w:t xml:space="preserve">I acknowledge </w:t>
      </w:r>
      <w:r w:rsidRPr="00C82827">
        <w:rPr>
          <w:rFonts w:eastAsia="Times New Roman" w:cstheme="minorHAnsi"/>
          <w:lang w:eastAsia="zh-CN"/>
        </w:rPr>
        <w:t>that the test</w:t>
      </w:r>
      <w:r>
        <w:rPr>
          <w:rFonts w:eastAsia="Times New Roman" w:cstheme="minorHAnsi"/>
          <w:b/>
          <w:bCs/>
          <w:lang w:eastAsia="zh-CN"/>
        </w:rPr>
        <w:t xml:space="preserve"> </w:t>
      </w:r>
      <w:r w:rsidRPr="00C82827">
        <w:rPr>
          <w:rFonts w:eastAsia="Times New Roman" w:cstheme="minorHAnsi"/>
          <w:lang w:eastAsia="zh-CN"/>
        </w:rPr>
        <w:t xml:space="preserve">will involve either of the following COVID-19 tests </w:t>
      </w:r>
      <w:r w:rsidR="009831E7" w:rsidRPr="0092795B">
        <w:rPr>
          <w:rFonts w:eastAsia="Times New Roman" w:cstheme="minorHAnsi"/>
          <w:lang w:eastAsia="zh-CN"/>
        </w:rPr>
        <w:t>/</w:t>
      </w:r>
      <w:r w:rsidRPr="00C82827">
        <w:rPr>
          <w:rFonts w:eastAsia="Times New Roman" w:cstheme="minorHAnsi"/>
          <w:lang w:eastAsia="zh-CN"/>
        </w:rPr>
        <w:t>procedures:</w:t>
      </w:r>
    </w:p>
    <w:p w14:paraId="241BEAFD" w14:textId="77777777" w:rsidR="00B26128" w:rsidRPr="00C82827" w:rsidRDefault="00B26128" w:rsidP="00B26128">
      <w:pPr>
        <w:rPr>
          <w:rFonts w:eastAsia="Times New Roman" w:cstheme="minorHAnsi"/>
          <w:lang w:eastAsia="zh-CN"/>
        </w:rPr>
      </w:pPr>
    </w:p>
    <w:p w14:paraId="5E12A59A" w14:textId="284F73FC" w:rsidR="00B26128" w:rsidRDefault="00B26128" w:rsidP="00B26128">
      <w:pPr>
        <w:pStyle w:val="ListParagraph"/>
        <w:numPr>
          <w:ilvl w:val="0"/>
          <w:numId w:val="3"/>
        </w:numPr>
        <w:spacing w:after="0" w:line="240" w:lineRule="auto"/>
        <w:rPr>
          <w:rFonts w:eastAsia="Times New Roman" w:cstheme="minorHAnsi"/>
          <w:lang w:eastAsia="zh-CN"/>
        </w:rPr>
      </w:pPr>
      <w:r w:rsidRPr="000A7BE3">
        <w:rPr>
          <w:rFonts w:eastAsia="Times New Roman" w:cstheme="minorHAnsi"/>
          <w:u w:val="single"/>
          <w:lang w:eastAsia="zh-CN"/>
        </w:rPr>
        <w:t>Nasopharyngeal Swab</w:t>
      </w:r>
      <w:r w:rsidR="009831E7">
        <w:rPr>
          <w:rFonts w:eastAsia="Times New Roman" w:cstheme="minorHAnsi"/>
          <w:u w:val="single"/>
          <w:lang w:eastAsia="zh-CN"/>
        </w:rPr>
        <w:t xml:space="preserve"> </w:t>
      </w:r>
      <w:r w:rsidR="009831E7" w:rsidRPr="0092795B">
        <w:rPr>
          <w:rFonts w:eastAsia="Times New Roman" w:cstheme="minorHAnsi"/>
          <w:u w:val="single"/>
          <w:lang w:eastAsia="zh-CN"/>
        </w:rPr>
        <w:t xml:space="preserve">for RT </w:t>
      </w:r>
      <w:proofErr w:type="gramStart"/>
      <w:r w:rsidR="009831E7" w:rsidRPr="0092795B">
        <w:rPr>
          <w:rFonts w:eastAsia="Times New Roman" w:cstheme="minorHAnsi"/>
          <w:u w:val="single"/>
          <w:lang w:eastAsia="zh-CN"/>
        </w:rPr>
        <w:t>PCR</w:t>
      </w:r>
      <w:r w:rsidR="009831E7">
        <w:rPr>
          <w:rFonts w:eastAsia="Times New Roman" w:cstheme="minorHAnsi"/>
          <w:u w:val="single"/>
          <w:lang w:eastAsia="zh-CN"/>
        </w:rPr>
        <w:t xml:space="preserve"> </w:t>
      </w:r>
      <w:r w:rsidRPr="00C82827">
        <w:rPr>
          <w:rFonts w:eastAsia="Times New Roman" w:cstheme="minorHAnsi"/>
          <w:lang w:eastAsia="zh-CN"/>
        </w:rPr>
        <w:t>:</w:t>
      </w:r>
      <w:proofErr w:type="gramEnd"/>
      <w:r w:rsidRPr="00C82827">
        <w:rPr>
          <w:rFonts w:eastAsia="Times New Roman" w:cstheme="minorHAnsi"/>
          <w:lang w:eastAsia="zh-CN"/>
        </w:rPr>
        <w:t xml:space="preserve">  I will be asked to tilt my head backwards and hold still while a healthcare professional inserts </w:t>
      </w:r>
      <w:r>
        <w:rPr>
          <w:rFonts w:eastAsia="Times New Roman" w:cstheme="minorHAnsi"/>
          <w:lang w:eastAsia="zh-CN"/>
        </w:rPr>
        <w:t xml:space="preserve">a </w:t>
      </w:r>
      <w:r w:rsidRPr="00C82827">
        <w:rPr>
          <w:rFonts w:eastAsia="Times New Roman" w:cstheme="minorHAnsi"/>
          <w:lang w:eastAsia="zh-CN"/>
        </w:rPr>
        <w:t xml:space="preserve">long (6 inch), thin applicator swab through </w:t>
      </w:r>
      <w:r>
        <w:rPr>
          <w:rFonts w:eastAsia="Times New Roman" w:cstheme="minorHAnsi"/>
          <w:lang w:eastAsia="zh-CN"/>
        </w:rPr>
        <w:t>my</w:t>
      </w:r>
      <w:r w:rsidRPr="00C82827">
        <w:rPr>
          <w:rFonts w:eastAsia="Times New Roman" w:cstheme="minorHAnsi"/>
          <w:lang w:eastAsia="zh-CN"/>
        </w:rPr>
        <w:t xml:space="preserve"> nose to the back of throat (pharynx). The applicator swab will be rotated for several seconds.  Occasionally, if the sample was not adequate, the same swab may need to be used to collect a specimen from the other side of my nose.  I understand that </w:t>
      </w:r>
      <w:proofErr w:type="gramStart"/>
      <w:r w:rsidRPr="00C82827">
        <w:rPr>
          <w:rFonts w:eastAsia="Times New Roman" w:cstheme="minorHAnsi"/>
          <w:lang w:eastAsia="zh-CN"/>
        </w:rPr>
        <w:t>the  test</w:t>
      </w:r>
      <w:proofErr w:type="gramEnd"/>
      <w:r w:rsidRPr="00C82827">
        <w:rPr>
          <w:rFonts w:eastAsia="Times New Roman" w:cstheme="minorHAnsi"/>
          <w:lang w:eastAsia="zh-CN"/>
        </w:rPr>
        <w:t xml:space="preserve"> should not be done if I have a  history of a recent nasal trauma, nasal surgery, have a severe deviated nasal septum, have chronically blocked nasal passages, and/or a bleeding condition.  Complications of the test are rare and usually not serious and may include mild to moderate discomfort, gagging, coughing, and possibly a mild nosebleed. The test material will be preserved and processed by the </w:t>
      </w:r>
      <w:r>
        <w:rPr>
          <w:rFonts w:eastAsia="Times New Roman" w:cstheme="minorHAnsi"/>
          <w:lang w:eastAsia="zh-CN"/>
        </w:rPr>
        <w:t>Illinois Department of Public Health (</w:t>
      </w:r>
      <w:r w:rsidRPr="00C82827">
        <w:rPr>
          <w:rFonts w:eastAsia="Times New Roman" w:cstheme="minorHAnsi"/>
          <w:lang w:eastAsia="zh-CN"/>
        </w:rPr>
        <w:t>IDPH</w:t>
      </w:r>
      <w:r>
        <w:rPr>
          <w:rFonts w:eastAsia="Times New Roman" w:cstheme="minorHAnsi"/>
          <w:lang w:eastAsia="zh-CN"/>
        </w:rPr>
        <w:t>)</w:t>
      </w:r>
      <w:r w:rsidRPr="00C82827">
        <w:rPr>
          <w:rFonts w:eastAsia="Times New Roman" w:cstheme="minorHAnsi"/>
          <w:lang w:eastAsia="zh-CN"/>
        </w:rPr>
        <w:t>.</w:t>
      </w:r>
    </w:p>
    <w:p w14:paraId="508260CB" w14:textId="77777777" w:rsidR="003773BA" w:rsidRPr="00C82827" w:rsidRDefault="003773BA" w:rsidP="003773BA">
      <w:pPr>
        <w:pStyle w:val="ListParagraph"/>
        <w:spacing w:after="0" w:line="240" w:lineRule="auto"/>
        <w:rPr>
          <w:rFonts w:eastAsia="Times New Roman" w:cstheme="minorHAnsi"/>
          <w:lang w:eastAsia="zh-CN"/>
        </w:rPr>
      </w:pPr>
    </w:p>
    <w:p w14:paraId="0C67FFE8" w14:textId="62CE5719" w:rsidR="00B26128" w:rsidRDefault="00B26128" w:rsidP="00B26128">
      <w:pPr>
        <w:pStyle w:val="ListParagraph"/>
        <w:numPr>
          <w:ilvl w:val="0"/>
          <w:numId w:val="3"/>
        </w:numPr>
        <w:spacing w:after="0" w:line="240" w:lineRule="auto"/>
        <w:rPr>
          <w:rFonts w:eastAsia="Times New Roman" w:cstheme="minorHAnsi"/>
          <w:lang w:eastAsia="zh-CN"/>
        </w:rPr>
      </w:pPr>
      <w:r w:rsidRPr="000A7BE3">
        <w:rPr>
          <w:rFonts w:eastAsia="Times New Roman" w:cstheme="minorHAnsi"/>
          <w:u w:val="single"/>
          <w:lang w:eastAsia="zh-CN"/>
        </w:rPr>
        <w:lastRenderedPageBreak/>
        <w:t>Anterior Nasal Swab</w:t>
      </w:r>
      <w:r w:rsidR="009831E7">
        <w:rPr>
          <w:rFonts w:eastAsia="Times New Roman" w:cstheme="minorHAnsi"/>
          <w:u w:val="single"/>
          <w:lang w:eastAsia="zh-CN"/>
        </w:rPr>
        <w:t xml:space="preserve"> </w:t>
      </w:r>
      <w:r w:rsidR="009831E7" w:rsidRPr="00E54E4D">
        <w:rPr>
          <w:rFonts w:eastAsia="Times New Roman" w:cstheme="minorHAnsi"/>
          <w:u w:val="single"/>
          <w:lang w:eastAsia="zh-CN"/>
        </w:rPr>
        <w:t>for RT PCR</w:t>
      </w:r>
      <w:r w:rsidRPr="00C82827">
        <w:rPr>
          <w:rFonts w:eastAsia="Times New Roman" w:cstheme="minorHAnsi"/>
          <w:lang w:eastAsia="zh-CN"/>
        </w:rPr>
        <w:t xml:space="preserve">: I will be asked to tilt my head backwards and hold still while a healthcare professional inserts an applicator swab into the anterior (approximately ½ inch) of </w:t>
      </w:r>
      <w:r>
        <w:rPr>
          <w:rFonts w:eastAsia="Times New Roman" w:cstheme="minorHAnsi"/>
          <w:lang w:eastAsia="zh-CN"/>
        </w:rPr>
        <w:t>my</w:t>
      </w:r>
      <w:r w:rsidRPr="00C82827">
        <w:rPr>
          <w:rFonts w:eastAsia="Times New Roman" w:cstheme="minorHAnsi"/>
          <w:lang w:eastAsia="zh-CN"/>
        </w:rPr>
        <w:t xml:space="preserve"> nose. </w:t>
      </w:r>
      <w:r w:rsidR="00666E24" w:rsidRPr="002D3CC9">
        <w:rPr>
          <w:rFonts w:eastAsia="Times New Roman" w:cstheme="minorHAnsi"/>
          <w:color w:val="404040" w:themeColor="text1" w:themeTint="BF"/>
          <w:lang w:eastAsia="zh-CN"/>
        </w:rPr>
        <w:t>This may also be performed myself through direct instruction from the healthcare professional</w:t>
      </w:r>
      <w:r w:rsidR="00666E24">
        <w:rPr>
          <w:rFonts w:eastAsia="Times New Roman" w:cstheme="minorHAnsi"/>
          <w:lang w:eastAsia="zh-CN"/>
        </w:rPr>
        <w:t xml:space="preserve">. </w:t>
      </w:r>
      <w:r w:rsidRPr="00C82827">
        <w:rPr>
          <w:rFonts w:eastAsia="Times New Roman" w:cstheme="minorHAnsi"/>
          <w:lang w:eastAsia="zh-CN"/>
        </w:rPr>
        <w:t xml:space="preserve">The applicator swab will be gently rotated for approximately 15 seconds.  Occasionally, if the sample was not adequate, the same swab may need to be used to collect a specimen from the other side of </w:t>
      </w:r>
      <w:r>
        <w:rPr>
          <w:rFonts w:eastAsia="Times New Roman" w:cstheme="minorHAnsi"/>
          <w:lang w:eastAsia="zh-CN"/>
        </w:rPr>
        <w:t>my</w:t>
      </w:r>
      <w:r w:rsidRPr="00C82827">
        <w:rPr>
          <w:rFonts w:eastAsia="Times New Roman" w:cstheme="minorHAnsi"/>
          <w:lang w:eastAsia="zh-CN"/>
        </w:rPr>
        <w:t xml:space="preserve"> nose.  Complications of the anterior nasal swab collection are rare and very minor and may include an uncomfortable feeling.  The test material will be preserved and processed by the IDPH.</w:t>
      </w:r>
    </w:p>
    <w:p w14:paraId="4B78F7F9" w14:textId="77777777" w:rsidR="003773BA" w:rsidRPr="003773BA" w:rsidRDefault="003773BA" w:rsidP="003773BA">
      <w:pPr>
        <w:rPr>
          <w:rFonts w:eastAsia="Times New Roman" w:cstheme="minorHAnsi"/>
          <w:lang w:eastAsia="zh-CN"/>
        </w:rPr>
      </w:pPr>
    </w:p>
    <w:p w14:paraId="6EF0102F" w14:textId="31F4BDFA" w:rsidR="005B1784" w:rsidRPr="005B1784" w:rsidRDefault="005B1784" w:rsidP="00B26128">
      <w:pPr>
        <w:pStyle w:val="ListParagraph"/>
        <w:numPr>
          <w:ilvl w:val="0"/>
          <w:numId w:val="3"/>
        </w:numPr>
        <w:spacing w:after="0" w:line="240" w:lineRule="auto"/>
        <w:rPr>
          <w:rFonts w:eastAsia="Times New Roman" w:cstheme="minorHAnsi"/>
          <w:lang w:eastAsia="zh-CN"/>
        </w:rPr>
      </w:pPr>
      <w:r w:rsidRPr="005B1784">
        <w:rPr>
          <w:rFonts w:eastAsia="Times New Roman" w:cstheme="minorHAnsi"/>
          <w:u w:val="single"/>
          <w:lang w:eastAsia="zh-CN"/>
        </w:rPr>
        <w:t>Antigen Testing</w:t>
      </w:r>
      <w:r w:rsidRPr="005B1784">
        <w:rPr>
          <w:rFonts w:eastAsia="Times New Roman" w:cstheme="minorHAnsi"/>
          <w:lang w:eastAsia="zh-CN"/>
        </w:rPr>
        <w:t xml:space="preserve">: I will be asked to tilt my head backwards and hold still while a healthcare professional </w:t>
      </w:r>
      <w:r w:rsidRPr="005B1784">
        <w:rPr>
          <w:rFonts w:cstheme="minorHAnsi"/>
        </w:rPr>
        <w:t>inserts an applicator swab into the anterior nostril</w:t>
      </w:r>
      <w:r w:rsidR="002D3CC9">
        <w:rPr>
          <w:rFonts w:cstheme="minorHAnsi"/>
        </w:rPr>
        <w:t xml:space="preserve"> </w:t>
      </w:r>
      <w:r w:rsidRPr="005B1784">
        <w:rPr>
          <w:rFonts w:cstheme="minorHAnsi"/>
        </w:rPr>
        <w:t xml:space="preserve">(approximately ½ inch) of my </w:t>
      </w:r>
      <w:proofErr w:type="gramStart"/>
      <w:r w:rsidRPr="005B1784">
        <w:rPr>
          <w:rFonts w:cstheme="minorHAnsi"/>
        </w:rPr>
        <w:t>nose .</w:t>
      </w:r>
      <w:proofErr w:type="gramEnd"/>
      <w:r w:rsidRPr="005B1784">
        <w:rPr>
          <w:rFonts w:cstheme="minorHAnsi"/>
        </w:rPr>
        <w:t xml:space="preserve"> </w:t>
      </w:r>
      <w:r w:rsidR="00666E24" w:rsidRPr="002D3CC9">
        <w:rPr>
          <w:rFonts w:eastAsia="Times New Roman" w:cstheme="minorHAnsi"/>
          <w:lang w:eastAsia="zh-CN"/>
        </w:rPr>
        <w:t>This may also be performed myself through direct instruction from the healthcare professional</w:t>
      </w:r>
      <w:r w:rsidR="00666E24">
        <w:rPr>
          <w:rFonts w:eastAsia="Times New Roman" w:cstheme="minorHAnsi"/>
          <w:lang w:eastAsia="zh-CN"/>
        </w:rPr>
        <w:t xml:space="preserve">. </w:t>
      </w:r>
      <w:r w:rsidRPr="005B1784">
        <w:rPr>
          <w:rFonts w:cstheme="minorHAnsi"/>
        </w:rPr>
        <w:t>The applicator swab will be gently rotated 5 times or more against the nasal wall then slowly remove from the nostril.  Complications of the anterior nasal swab collection are rare and very minor and may include an uncomfortable feeling.  The test material will be preserved and processed by the healthcare professional</w:t>
      </w:r>
      <w:r>
        <w:rPr>
          <w:rFonts w:cstheme="minorHAnsi"/>
        </w:rPr>
        <w:t xml:space="preserve">.  </w:t>
      </w:r>
      <w:r w:rsidRPr="005B1784">
        <w:rPr>
          <w:rFonts w:cstheme="minorHAnsi"/>
        </w:rPr>
        <w:t xml:space="preserve">A positive antigen test result is considered accurate when instructions are carefully followed, but there's an increased chance of false-negative results — meaning it's possible to be infected with the virus but have a negative result. Depending on the situation, </w:t>
      </w:r>
      <w:proofErr w:type="gramStart"/>
      <w:r w:rsidRPr="005B1784">
        <w:rPr>
          <w:rFonts w:cstheme="minorHAnsi"/>
        </w:rPr>
        <w:t xml:space="preserve">the </w:t>
      </w:r>
      <w:r>
        <w:rPr>
          <w:rFonts w:cstheme="minorHAnsi"/>
        </w:rPr>
        <w:t xml:space="preserve"> healthcare</w:t>
      </w:r>
      <w:proofErr w:type="gramEnd"/>
      <w:r>
        <w:rPr>
          <w:rFonts w:cstheme="minorHAnsi"/>
        </w:rPr>
        <w:t xml:space="preserve"> professional may</w:t>
      </w:r>
      <w:r w:rsidRPr="005B1784">
        <w:rPr>
          <w:rFonts w:cstheme="minorHAnsi"/>
        </w:rPr>
        <w:t xml:space="preserve"> recommend a</w:t>
      </w:r>
      <w:r>
        <w:rPr>
          <w:rFonts w:cstheme="minorHAnsi"/>
        </w:rPr>
        <w:t xml:space="preserve">nother </w:t>
      </w:r>
      <w:r w:rsidRPr="005B1784">
        <w:rPr>
          <w:rFonts w:cstheme="minorHAnsi"/>
        </w:rPr>
        <w:t>test to confirm a negative antigen test result.</w:t>
      </w:r>
    </w:p>
    <w:p w14:paraId="0CD11D88" w14:textId="77777777" w:rsidR="00B26128" w:rsidRPr="00C82827" w:rsidRDefault="00B26128" w:rsidP="00B26128">
      <w:pPr>
        <w:rPr>
          <w:rFonts w:eastAsia="Times New Roman" w:cstheme="minorHAnsi"/>
          <w:lang w:eastAsia="zh-CN"/>
        </w:rPr>
      </w:pPr>
    </w:p>
    <w:p w14:paraId="4D66B15D" w14:textId="4049E43B" w:rsidR="00B26128" w:rsidRPr="00C82827" w:rsidRDefault="00B26128" w:rsidP="00B26128">
      <w:pPr>
        <w:rPr>
          <w:rFonts w:cstheme="minorHAnsi"/>
        </w:rPr>
      </w:pPr>
      <w:r w:rsidRPr="00C82827">
        <w:rPr>
          <w:rFonts w:eastAsia="Times New Roman" w:cstheme="minorHAnsi"/>
          <w:b/>
          <w:bCs/>
          <w:lang w:eastAsia="zh-CN"/>
        </w:rPr>
        <w:t xml:space="preserve">I acknowledge </w:t>
      </w:r>
      <w:r w:rsidRPr="00C82827">
        <w:rPr>
          <w:rFonts w:eastAsia="Times New Roman" w:cstheme="minorHAnsi"/>
          <w:lang w:eastAsia="zh-CN"/>
        </w:rPr>
        <w:t>that the</w:t>
      </w:r>
      <w:r w:rsidRPr="00C82827">
        <w:rPr>
          <w:rFonts w:eastAsia="Times New Roman" w:cstheme="minorHAnsi"/>
          <w:b/>
          <w:bCs/>
          <w:lang w:eastAsia="zh-CN"/>
        </w:rPr>
        <w:t xml:space="preserve"> </w:t>
      </w:r>
      <w:r w:rsidRPr="00E54E4D">
        <w:rPr>
          <w:rFonts w:eastAsia="Times New Roman" w:cstheme="minorHAnsi"/>
          <w:lang w:eastAsia="zh-CN"/>
        </w:rPr>
        <w:t>test</w:t>
      </w:r>
      <w:r w:rsidR="009831E7" w:rsidRPr="00E54E4D">
        <w:rPr>
          <w:rFonts w:eastAsia="Times New Roman" w:cstheme="minorHAnsi"/>
          <w:lang w:eastAsia="zh-CN"/>
        </w:rPr>
        <w:t>s are</w:t>
      </w:r>
      <w:r w:rsidRPr="00C82827">
        <w:rPr>
          <w:rFonts w:eastAsia="Times New Roman" w:cstheme="minorHAnsi"/>
          <w:lang w:eastAsia="zh-CN"/>
        </w:rPr>
        <w:t xml:space="preserve"> highly accurate, so a positive test usually implies that I have COVID-19; however, there is a possibility of having a false positive test (test indicates illness, however, I may </w:t>
      </w:r>
      <w:proofErr w:type="gramStart"/>
      <w:r w:rsidRPr="00C82827">
        <w:rPr>
          <w:rFonts w:eastAsia="Times New Roman" w:cstheme="minorHAnsi"/>
          <w:lang w:eastAsia="zh-CN"/>
        </w:rPr>
        <w:t>not  actually</w:t>
      </w:r>
      <w:proofErr w:type="gramEnd"/>
      <w:r w:rsidRPr="00C82827">
        <w:rPr>
          <w:rFonts w:eastAsia="Times New Roman" w:cstheme="minorHAnsi"/>
          <w:lang w:eastAsia="zh-CN"/>
        </w:rPr>
        <w:t xml:space="preserve"> have COVID-19) or a false negative (test indicates no illness, however, I  actually do have COVID-19).  In either situation, </w:t>
      </w:r>
      <w:proofErr w:type="gramStart"/>
      <w:r w:rsidRPr="00C82827">
        <w:rPr>
          <w:rFonts w:eastAsia="Times New Roman" w:cstheme="minorHAnsi"/>
          <w:lang w:eastAsia="zh-CN"/>
        </w:rPr>
        <w:t>my  health</w:t>
      </w:r>
      <w:proofErr w:type="gramEnd"/>
      <w:r w:rsidRPr="00C82827">
        <w:rPr>
          <w:rFonts w:eastAsia="Times New Roman" w:cstheme="minorHAnsi"/>
          <w:lang w:eastAsia="zh-CN"/>
        </w:rPr>
        <w:t xml:space="preserve"> care professional and/or public health official will explore all necessary follow-up care.  </w:t>
      </w:r>
      <w:r w:rsidRPr="00C82827">
        <w:rPr>
          <w:rFonts w:cstheme="minorHAnsi"/>
        </w:rPr>
        <w:t>Should</w:t>
      </w:r>
      <w:r>
        <w:rPr>
          <w:rFonts w:cstheme="minorHAnsi"/>
        </w:rPr>
        <w:t xml:space="preserve"> </w:t>
      </w:r>
      <w:r w:rsidRPr="00C82827">
        <w:rPr>
          <w:rFonts w:cstheme="minorHAnsi"/>
        </w:rPr>
        <w:t>my test results come back as positive</w:t>
      </w:r>
      <w:r>
        <w:rPr>
          <w:rFonts w:cstheme="minorHAnsi"/>
        </w:rPr>
        <w:t>,</w:t>
      </w:r>
      <w:r w:rsidR="00AF5C94">
        <w:rPr>
          <w:rFonts w:cstheme="minorHAnsi"/>
        </w:rPr>
        <w:t xml:space="preserve"> I shall self-isolate according to CDC guidelines and</w:t>
      </w:r>
      <w:r w:rsidRPr="00C82827">
        <w:rPr>
          <w:rFonts w:cstheme="minorHAnsi"/>
        </w:rPr>
        <w:t xml:space="preserve"> consult with </w:t>
      </w:r>
      <w:proofErr w:type="gramStart"/>
      <w:r w:rsidRPr="00C82827">
        <w:rPr>
          <w:rFonts w:cstheme="minorHAnsi"/>
        </w:rPr>
        <w:t>and,</w:t>
      </w:r>
      <w:proofErr w:type="gramEnd"/>
      <w:r w:rsidRPr="00C82827">
        <w:rPr>
          <w:rFonts w:cstheme="minorHAnsi"/>
        </w:rPr>
        <w:t xml:space="preserve"> as needed, seek treatment from my healthcare professional(s).  While awaiting the test results</w:t>
      </w:r>
      <w:r>
        <w:rPr>
          <w:rFonts w:cstheme="minorHAnsi"/>
        </w:rPr>
        <w:t>,</w:t>
      </w:r>
      <w:r w:rsidRPr="00C82827">
        <w:rPr>
          <w:rFonts w:cstheme="minorHAnsi"/>
        </w:rPr>
        <w:t xml:space="preserve"> if I develop symptoms of COVID-19 (such as a new cough, fever, chills, muscle aches, new onset of loss of smell/taste), I should self-isolate at my residence and immediately notify my healthcare provider(s).  If I develop severe symptoms, including shortness of breath/difficult breathing, chest pain, and/or blue lips, fingers</w:t>
      </w:r>
      <w:r>
        <w:rPr>
          <w:rFonts w:cstheme="minorHAnsi"/>
        </w:rPr>
        <w:t>,</w:t>
      </w:r>
      <w:r w:rsidRPr="00C82827">
        <w:rPr>
          <w:rFonts w:cstheme="minorHAnsi"/>
        </w:rPr>
        <w:t xml:space="preserve"> and/or toes, I should seek emergency medical attention.</w:t>
      </w:r>
    </w:p>
    <w:p w14:paraId="77AF1725" w14:textId="77777777" w:rsidR="00B26128" w:rsidRPr="00C82827" w:rsidRDefault="00B26128" w:rsidP="00B26128">
      <w:pPr>
        <w:rPr>
          <w:rFonts w:eastAsia="Times New Roman" w:cstheme="minorHAnsi"/>
          <w:lang w:eastAsia="zh-CN"/>
        </w:rPr>
      </w:pPr>
    </w:p>
    <w:p w14:paraId="1317E8E5" w14:textId="4A669F05" w:rsidR="00B26128" w:rsidRDefault="00B26128" w:rsidP="00B26128">
      <w:pPr>
        <w:rPr>
          <w:rFonts w:cstheme="minorHAnsi"/>
        </w:rPr>
      </w:pPr>
      <w:r w:rsidRPr="00C82827">
        <w:rPr>
          <w:rFonts w:eastAsia="Times New Roman" w:cstheme="minorHAnsi"/>
          <w:b/>
          <w:bCs/>
          <w:lang w:eastAsia="zh-CN"/>
        </w:rPr>
        <w:t xml:space="preserve">I understand that </w:t>
      </w:r>
      <w:r w:rsidRPr="00E54E4D">
        <w:rPr>
          <w:rFonts w:eastAsia="Times New Roman" w:cstheme="minorHAnsi"/>
          <w:lang w:eastAsia="zh-CN"/>
        </w:rPr>
        <w:t>my</w:t>
      </w:r>
      <w:r w:rsidR="009831E7" w:rsidRPr="00E54E4D">
        <w:rPr>
          <w:rFonts w:eastAsia="Times New Roman" w:cstheme="minorHAnsi"/>
          <w:lang w:eastAsia="zh-CN"/>
        </w:rPr>
        <w:t xml:space="preserve"> </w:t>
      </w:r>
      <w:proofErr w:type="gramStart"/>
      <w:r w:rsidR="009831E7" w:rsidRPr="00E54E4D">
        <w:rPr>
          <w:rFonts w:eastAsia="Times New Roman" w:cstheme="minorHAnsi"/>
          <w:lang w:eastAsia="zh-CN"/>
        </w:rPr>
        <w:t>PCR</w:t>
      </w:r>
      <w:r w:rsidR="009831E7">
        <w:rPr>
          <w:rFonts w:eastAsia="Times New Roman" w:cstheme="minorHAnsi"/>
          <w:lang w:eastAsia="zh-CN"/>
        </w:rPr>
        <w:t xml:space="preserve"> </w:t>
      </w:r>
      <w:r>
        <w:rPr>
          <w:rFonts w:eastAsia="Times New Roman" w:cstheme="minorHAnsi"/>
          <w:lang w:eastAsia="zh-CN"/>
        </w:rPr>
        <w:t xml:space="preserve"> </w:t>
      </w:r>
      <w:r w:rsidRPr="00C82827">
        <w:rPr>
          <w:rFonts w:eastAsia="Times New Roman" w:cstheme="minorHAnsi"/>
          <w:lang w:eastAsia="zh-CN"/>
        </w:rPr>
        <w:t>test</w:t>
      </w:r>
      <w:proofErr w:type="gramEnd"/>
      <w:r w:rsidRPr="00C82827">
        <w:rPr>
          <w:rFonts w:eastAsia="Times New Roman" w:cstheme="minorHAnsi"/>
          <w:lang w:eastAsia="zh-CN"/>
        </w:rPr>
        <w:t xml:space="preserve"> results should be available within 3</w:t>
      </w:r>
      <w:r>
        <w:rPr>
          <w:rFonts w:eastAsia="Times New Roman" w:cstheme="minorHAnsi"/>
          <w:lang w:eastAsia="zh-CN"/>
        </w:rPr>
        <w:t xml:space="preserve"> to </w:t>
      </w:r>
      <w:r w:rsidRPr="00C82827">
        <w:rPr>
          <w:rFonts w:eastAsia="Times New Roman" w:cstheme="minorHAnsi"/>
          <w:lang w:eastAsia="zh-CN"/>
        </w:rPr>
        <w:t>7 days</w:t>
      </w:r>
      <w:r w:rsidR="009831E7">
        <w:rPr>
          <w:rFonts w:eastAsia="Times New Roman" w:cstheme="minorHAnsi"/>
          <w:lang w:eastAsia="zh-CN"/>
        </w:rPr>
        <w:t xml:space="preserve"> </w:t>
      </w:r>
      <w:r w:rsidR="009831E7" w:rsidRPr="00E54E4D">
        <w:rPr>
          <w:rFonts w:eastAsia="Times New Roman" w:cstheme="minorHAnsi"/>
          <w:lang w:eastAsia="zh-CN"/>
        </w:rPr>
        <w:t>or antigen test results within one hour</w:t>
      </w:r>
      <w:r w:rsidRPr="00C82827">
        <w:rPr>
          <w:rFonts w:eastAsia="Times New Roman" w:cstheme="minorHAnsi"/>
          <w:lang w:eastAsia="zh-CN"/>
        </w:rPr>
        <w:t xml:space="preserve"> and will </w:t>
      </w:r>
      <w:r w:rsidRPr="00C82827">
        <w:rPr>
          <w:rFonts w:cstheme="minorHAnsi"/>
        </w:rPr>
        <w:t>only be released to my employer, persons directly involved in my care and treatment, to the local health department</w:t>
      </w:r>
      <w:r>
        <w:rPr>
          <w:rFonts w:cstheme="minorHAnsi"/>
        </w:rPr>
        <w:t>,</w:t>
      </w:r>
      <w:r w:rsidRPr="00C82827">
        <w:rPr>
          <w:rFonts w:cstheme="minorHAnsi"/>
        </w:rPr>
        <w:t xml:space="preserve"> </w:t>
      </w:r>
      <w:r>
        <w:rPr>
          <w:rFonts w:cstheme="minorHAnsi"/>
        </w:rPr>
        <w:t>to IDPH</w:t>
      </w:r>
      <w:r w:rsidRPr="00C82827">
        <w:rPr>
          <w:rFonts w:cstheme="minorHAnsi"/>
        </w:rPr>
        <w:t>, and to other persons only as required by law.  I further understand that no additional release of the results will be made without my express written authorization.</w:t>
      </w:r>
    </w:p>
    <w:p w14:paraId="174E55D0" w14:textId="77777777" w:rsidR="00B26128" w:rsidRPr="00C82827" w:rsidRDefault="00B26128" w:rsidP="00B26128">
      <w:pPr>
        <w:rPr>
          <w:rFonts w:cstheme="minorHAnsi"/>
        </w:rPr>
      </w:pPr>
    </w:p>
    <w:p w14:paraId="43A05652" w14:textId="6748CC32" w:rsidR="00B26128" w:rsidRDefault="00B26128" w:rsidP="00B26128">
      <w:pPr>
        <w:rPr>
          <w:rFonts w:cstheme="minorHAnsi"/>
        </w:rPr>
      </w:pPr>
      <w:r w:rsidRPr="00C75E1F">
        <w:rPr>
          <w:rFonts w:cstheme="minorHAnsi"/>
          <w:b/>
          <w:bCs/>
        </w:rPr>
        <w:t>I acknowledge</w:t>
      </w:r>
      <w:r w:rsidRPr="00C82827">
        <w:rPr>
          <w:rFonts w:cstheme="minorHAnsi"/>
        </w:rPr>
        <w:t xml:space="preserve"> that I have had the opportunity to ask questions regarding this procedure and my questions have been fully answered.</w:t>
      </w:r>
    </w:p>
    <w:p w14:paraId="1FDCF03F" w14:textId="77777777" w:rsidR="002C78C3" w:rsidRPr="003773BA" w:rsidRDefault="002C78C3" w:rsidP="00B26128">
      <w:pPr>
        <w:rPr>
          <w:rFonts w:cstheme="minorHAnsi"/>
        </w:rPr>
      </w:pPr>
    </w:p>
    <w:p w14:paraId="37E04D6E" w14:textId="6ECE83BC" w:rsidR="00537D5A" w:rsidRPr="002D3CC9" w:rsidRDefault="00B26128" w:rsidP="00B26128">
      <w:pPr>
        <w:rPr>
          <w:rFonts w:cstheme="minorHAnsi"/>
        </w:rPr>
      </w:pPr>
      <w:r w:rsidRPr="00C82827">
        <w:rPr>
          <w:rFonts w:cstheme="minorHAnsi"/>
          <w:b/>
          <w:bCs/>
        </w:rPr>
        <w:t>I understand</w:t>
      </w:r>
      <w:r w:rsidRPr="00C82827">
        <w:rPr>
          <w:rFonts w:cstheme="minorHAnsi"/>
        </w:rPr>
        <w:t xml:space="preserve"> that for </w:t>
      </w:r>
      <w:bookmarkStart w:id="0" w:name="_Hlk49881741"/>
      <w:r w:rsidRPr="00C82827">
        <w:rPr>
          <w:rFonts w:cstheme="minorHAnsi"/>
        </w:rPr>
        <w:t>questions regarding testing and result</w:t>
      </w:r>
      <w:r w:rsidR="003773BA">
        <w:rPr>
          <w:rFonts w:cstheme="minorHAnsi"/>
        </w:rPr>
        <w:t xml:space="preserve">s, I will contact the </w:t>
      </w:r>
      <w:r w:rsidR="002D3CC9">
        <w:rPr>
          <w:rFonts w:cstheme="minorHAnsi"/>
        </w:rPr>
        <w:t>Director of Health Services or Nursing Department</w:t>
      </w:r>
      <w:bookmarkEnd w:id="0"/>
      <w:r w:rsidR="00666E24" w:rsidRPr="002D3CC9">
        <w:rPr>
          <w:rFonts w:cstheme="minorHAnsi"/>
        </w:rPr>
        <w:t>.</w:t>
      </w:r>
      <w:r w:rsidR="00666E24">
        <w:rPr>
          <w:rFonts w:cstheme="minorHAnsi"/>
        </w:rPr>
        <w:t xml:space="preserve"> </w:t>
      </w:r>
    </w:p>
    <w:p w14:paraId="588619C1" w14:textId="77777777" w:rsidR="00537D5A" w:rsidRDefault="00537D5A" w:rsidP="00B26128">
      <w:pPr>
        <w:rPr>
          <w:rFonts w:cstheme="minorHAnsi"/>
          <w:b/>
          <w:bCs/>
        </w:rPr>
      </w:pPr>
    </w:p>
    <w:p w14:paraId="03A0C0E1" w14:textId="77777777" w:rsidR="002D3CC9" w:rsidRDefault="002D3CC9" w:rsidP="00B26128">
      <w:pPr>
        <w:rPr>
          <w:rFonts w:cstheme="minorHAnsi"/>
          <w:b/>
          <w:bCs/>
        </w:rPr>
      </w:pPr>
    </w:p>
    <w:p w14:paraId="49143BB3" w14:textId="77777777" w:rsidR="002D3CC9" w:rsidRDefault="002D3CC9" w:rsidP="00B26128">
      <w:pPr>
        <w:rPr>
          <w:rFonts w:cstheme="minorHAnsi"/>
          <w:b/>
          <w:bCs/>
        </w:rPr>
      </w:pPr>
    </w:p>
    <w:p w14:paraId="28431234" w14:textId="77777777" w:rsidR="002D3CC9" w:rsidRDefault="002D3CC9" w:rsidP="00B26128">
      <w:pPr>
        <w:rPr>
          <w:rFonts w:cstheme="minorHAnsi"/>
          <w:b/>
          <w:bCs/>
        </w:rPr>
      </w:pPr>
    </w:p>
    <w:p w14:paraId="301E1601" w14:textId="77777777" w:rsidR="002D3CC9" w:rsidRDefault="002D3CC9" w:rsidP="00B26128">
      <w:pPr>
        <w:rPr>
          <w:rFonts w:cstheme="minorHAnsi"/>
          <w:b/>
          <w:bCs/>
        </w:rPr>
      </w:pPr>
    </w:p>
    <w:p w14:paraId="0D3EF849" w14:textId="77777777" w:rsidR="002D3CC9" w:rsidRDefault="002D3CC9" w:rsidP="00B26128">
      <w:pPr>
        <w:rPr>
          <w:rFonts w:cstheme="minorHAnsi"/>
          <w:b/>
          <w:bCs/>
        </w:rPr>
      </w:pPr>
    </w:p>
    <w:p w14:paraId="43C7CCC8" w14:textId="77777777" w:rsidR="002D3CC9" w:rsidRDefault="002D3CC9" w:rsidP="00B26128">
      <w:pPr>
        <w:rPr>
          <w:rFonts w:cstheme="minorHAnsi"/>
          <w:b/>
          <w:bCs/>
        </w:rPr>
      </w:pPr>
    </w:p>
    <w:p w14:paraId="6307DA56" w14:textId="77777777" w:rsidR="002D3CC9" w:rsidRDefault="002D3CC9" w:rsidP="00B26128">
      <w:pPr>
        <w:rPr>
          <w:rFonts w:cstheme="minorHAnsi"/>
          <w:b/>
          <w:bCs/>
        </w:rPr>
      </w:pPr>
    </w:p>
    <w:p w14:paraId="718306AE" w14:textId="1B1DA94B" w:rsidR="00537D5A" w:rsidRDefault="00537D5A" w:rsidP="00B26128">
      <w:pPr>
        <w:rPr>
          <w:rFonts w:cstheme="minorHAnsi"/>
          <w:b/>
          <w:bCs/>
        </w:rPr>
      </w:pPr>
      <w:r>
        <w:rPr>
          <w:rFonts w:cstheme="minorHAnsi"/>
          <w:b/>
          <w:bCs/>
        </w:rPr>
        <w:lastRenderedPageBreak/>
        <w:t>ACCEPTANCE:</w:t>
      </w:r>
    </w:p>
    <w:p w14:paraId="4AA445FC" w14:textId="77777777" w:rsidR="00537D5A" w:rsidRDefault="00537D5A" w:rsidP="00B26128">
      <w:pPr>
        <w:rPr>
          <w:rFonts w:cstheme="minorHAnsi"/>
          <w:b/>
          <w:bCs/>
        </w:rPr>
      </w:pPr>
    </w:p>
    <w:p w14:paraId="517E07CA" w14:textId="2B96EE6F" w:rsidR="00B26128" w:rsidRPr="00C82827" w:rsidRDefault="00B26128" w:rsidP="00B26128">
      <w:pPr>
        <w:rPr>
          <w:rFonts w:cstheme="minorHAnsi"/>
          <w:b/>
          <w:bCs/>
        </w:rPr>
      </w:pPr>
      <w:r w:rsidRPr="00C82827">
        <w:rPr>
          <w:rFonts w:cstheme="minorHAnsi"/>
          <w:b/>
          <w:bCs/>
        </w:rPr>
        <w:t>By my signature below, I</w:t>
      </w:r>
      <w:r>
        <w:rPr>
          <w:rFonts w:cstheme="minorHAnsi"/>
          <w:b/>
          <w:bCs/>
        </w:rPr>
        <w:t xml:space="preserve"> understand and</w:t>
      </w:r>
      <w:r w:rsidRPr="00C82827">
        <w:rPr>
          <w:rFonts w:cstheme="minorHAnsi"/>
          <w:b/>
          <w:bCs/>
        </w:rPr>
        <w:t xml:space="preserve"> acknowledge the information above concerning the test and release of the results.</w:t>
      </w:r>
      <w:r w:rsidR="00537D5A">
        <w:rPr>
          <w:rFonts w:cstheme="minorHAnsi"/>
          <w:b/>
          <w:bCs/>
        </w:rPr>
        <w:t xml:space="preserve">  I voluntarily agree to testing for COVID-19. </w:t>
      </w:r>
    </w:p>
    <w:p w14:paraId="0F81616B" w14:textId="77777777" w:rsidR="00537D5A" w:rsidRDefault="00537D5A" w:rsidP="00B26128">
      <w:pPr>
        <w:spacing w:after="240"/>
        <w:rPr>
          <w:rFonts w:cstheme="minorHAnsi"/>
        </w:rPr>
      </w:pPr>
    </w:p>
    <w:p w14:paraId="6AFDA520" w14:textId="77777777" w:rsidR="00B26128" w:rsidRPr="00C82827" w:rsidRDefault="00B26128" w:rsidP="00B26128">
      <w:pPr>
        <w:spacing w:after="240"/>
        <w:rPr>
          <w:rFonts w:cstheme="minorHAnsi"/>
        </w:rPr>
      </w:pPr>
      <w:r w:rsidRPr="00C82827">
        <w:rPr>
          <w:rFonts w:cstheme="minorHAnsi"/>
        </w:rPr>
        <w:t>Date: ________________________________________________</w:t>
      </w:r>
    </w:p>
    <w:p w14:paraId="0D97F3AD" w14:textId="358AE4E1" w:rsidR="00250490" w:rsidRPr="00250490" w:rsidRDefault="00C77D4E" w:rsidP="00B26128">
      <w:pPr>
        <w:spacing w:after="240"/>
        <w:rPr>
          <w:rFonts w:cstheme="minorHAnsi"/>
          <w:u w:val="single"/>
        </w:rPr>
      </w:pPr>
      <w:r>
        <w:rPr>
          <w:rFonts w:cstheme="minorHAnsi"/>
        </w:rPr>
        <w:t xml:space="preserve">Printed </w:t>
      </w:r>
      <w:r w:rsidR="00250490">
        <w:rPr>
          <w:rFonts w:cstheme="minorHAnsi"/>
        </w:rPr>
        <w:t xml:space="preserve">Name: </w:t>
      </w:r>
      <w:r w:rsidR="00250490">
        <w:rPr>
          <w:rFonts w:cstheme="minorHAnsi"/>
          <w:u w:val="single"/>
        </w:rPr>
        <w:tab/>
      </w:r>
      <w:r w:rsidR="00250490">
        <w:rPr>
          <w:rFonts w:cstheme="minorHAnsi"/>
          <w:u w:val="single"/>
        </w:rPr>
        <w:tab/>
      </w:r>
      <w:r w:rsidR="00250490">
        <w:rPr>
          <w:rFonts w:cstheme="minorHAnsi"/>
          <w:u w:val="single"/>
        </w:rPr>
        <w:tab/>
      </w:r>
      <w:r w:rsidR="00250490">
        <w:rPr>
          <w:rFonts w:cstheme="minorHAnsi"/>
          <w:u w:val="single"/>
        </w:rPr>
        <w:tab/>
      </w:r>
      <w:r w:rsidR="00250490">
        <w:rPr>
          <w:rFonts w:cstheme="minorHAnsi"/>
          <w:u w:val="single"/>
        </w:rPr>
        <w:tab/>
      </w:r>
    </w:p>
    <w:p w14:paraId="1FB4A72D" w14:textId="2A5803D6" w:rsidR="00B26128" w:rsidRPr="00C82827" w:rsidRDefault="00B26128" w:rsidP="00B26128">
      <w:pPr>
        <w:spacing w:after="240"/>
        <w:rPr>
          <w:rFonts w:cstheme="minorHAnsi"/>
        </w:rPr>
      </w:pPr>
      <w:r w:rsidRPr="00C82827">
        <w:rPr>
          <w:rFonts w:cstheme="minorHAnsi"/>
        </w:rPr>
        <w:t>Signature: _____________________________________________</w:t>
      </w:r>
    </w:p>
    <w:p w14:paraId="707E2836" w14:textId="44C3E224" w:rsidR="00B26128" w:rsidRPr="00C82827" w:rsidRDefault="00B26128" w:rsidP="00B26128">
      <w:pPr>
        <w:spacing w:after="240"/>
        <w:rPr>
          <w:rFonts w:cstheme="minorHAnsi"/>
        </w:rPr>
      </w:pPr>
      <w:r w:rsidRPr="00C82827">
        <w:rPr>
          <w:rFonts w:cstheme="minorHAnsi"/>
        </w:rPr>
        <w:t>This acknow</w:t>
      </w:r>
      <w:r w:rsidR="003773BA">
        <w:rPr>
          <w:rFonts w:cstheme="minorHAnsi"/>
        </w:rPr>
        <w:t xml:space="preserve">ledgment will remain in effect for one calendar year </w:t>
      </w:r>
      <w:r w:rsidRPr="00C82827">
        <w:rPr>
          <w:rFonts w:cstheme="minorHAnsi"/>
        </w:rPr>
        <w:t xml:space="preserve">from the date it is signed unless revoked in writing. </w:t>
      </w:r>
    </w:p>
    <w:p w14:paraId="5A3F246F" w14:textId="7DD4F76B" w:rsidR="00317FAD" w:rsidRDefault="00317FAD" w:rsidP="00956AD7">
      <w:pPr>
        <w:rPr>
          <w:rFonts w:ascii="Arial" w:hAnsi="Arial" w:cs="Arial"/>
        </w:rPr>
      </w:pPr>
    </w:p>
    <w:p w14:paraId="6E24B2C3" w14:textId="76A99A8B" w:rsidR="00CE5BFB" w:rsidRDefault="00CE5BFB" w:rsidP="00956AD7">
      <w:pPr>
        <w:rPr>
          <w:rFonts w:ascii="Arial" w:hAnsi="Arial" w:cs="Arial"/>
        </w:rPr>
      </w:pPr>
    </w:p>
    <w:p w14:paraId="537C8BFC" w14:textId="77777777" w:rsidR="00BB0B2E" w:rsidRPr="00BB0B2E" w:rsidRDefault="00BB0B2E" w:rsidP="00BB0B2E">
      <w:pPr>
        <w:rPr>
          <w:rFonts w:cstheme="minorHAnsi"/>
          <w:b/>
          <w:bCs/>
        </w:rPr>
      </w:pPr>
      <w:r w:rsidRPr="00BB0B2E">
        <w:rPr>
          <w:rFonts w:cstheme="minorHAnsi"/>
          <w:b/>
          <w:bCs/>
        </w:rPr>
        <w:t>TESTING DECLINED:</w:t>
      </w:r>
    </w:p>
    <w:p w14:paraId="6C132B5F" w14:textId="77777777" w:rsidR="00BB0B2E" w:rsidRPr="00BB0B2E" w:rsidRDefault="00BB0B2E" w:rsidP="00BB0B2E">
      <w:pPr>
        <w:rPr>
          <w:rFonts w:cstheme="minorHAnsi"/>
        </w:rPr>
      </w:pPr>
    </w:p>
    <w:p w14:paraId="7BCE8540" w14:textId="77777777" w:rsidR="00C77D4E" w:rsidRPr="00C82827" w:rsidRDefault="00C77D4E" w:rsidP="00C77D4E">
      <w:pPr>
        <w:spacing w:after="240"/>
        <w:rPr>
          <w:rFonts w:cstheme="minorHAnsi"/>
        </w:rPr>
      </w:pPr>
      <w:r w:rsidRPr="00C82827">
        <w:rPr>
          <w:rFonts w:cstheme="minorHAnsi"/>
        </w:rPr>
        <w:t>Date: ________________________________________________</w:t>
      </w:r>
    </w:p>
    <w:p w14:paraId="3CDAD220" w14:textId="77777777" w:rsidR="00C77D4E" w:rsidRPr="00250490" w:rsidRDefault="00C77D4E" w:rsidP="00C77D4E">
      <w:pPr>
        <w:spacing w:after="240"/>
        <w:rPr>
          <w:rFonts w:cstheme="minorHAnsi"/>
          <w:u w:val="single"/>
        </w:rPr>
      </w:pPr>
      <w:r>
        <w:rPr>
          <w:rFonts w:cstheme="minorHAnsi"/>
        </w:rPr>
        <w:t xml:space="preserve">Printed Name: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
    <w:p w14:paraId="31BBE26D" w14:textId="77777777" w:rsidR="00C77D4E" w:rsidRPr="00C82827" w:rsidRDefault="00C77D4E" w:rsidP="00C77D4E">
      <w:pPr>
        <w:spacing w:after="240"/>
        <w:rPr>
          <w:rFonts w:cstheme="minorHAnsi"/>
        </w:rPr>
      </w:pPr>
      <w:r w:rsidRPr="00C82827">
        <w:rPr>
          <w:rFonts w:cstheme="minorHAnsi"/>
        </w:rPr>
        <w:t>Signature: _____________________________________________</w:t>
      </w:r>
    </w:p>
    <w:p w14:paraId="78ACD66C" w14:textId="5A86AE03" w:rsidR="00BB0B2E" w:rsidRPr="00BB0B2E" w:rsidRDefault="00BB0B2E" w:rsidP="00BB0B2E">
      <w:pPr>
        <w:rPr>
          <w:rFonts w:cstheme="minorHAnsi"/>
        </w:rPr>
      </w:pPr>
      <w:r w:rsidRPr="00BB0B2E">
        <w:rPr>
          <w:rFonts w:cstheme="minorHAnsi"/>
        </w:rPr>
        <w:tab/>
      </w:r>
      <w:r w:rsidRPr="00BB0B2E">
        <w:rPr>
          <w:rFonts w:cstheme="minorHAnsi"/>
        </w:rPr>
        <w:tab/>
      </w:r>
      <w:r w:rsidRPr="00BB0B2E">
        <w:rPr>
          <w:rFonts w:cstheme="minorHAnsi"/>
        </w:rPr>
        <w:tab/>
      </w:r>
      <w:r w:rsidRPr="00BB0B2E">
        <w:rPr>
          <w:rFonts w:cstheme="minorHAnsi"/>
        </w:rPr>
        <w:tab/>
      </w:r>
      <w:r w:rsidRPr="00BB0B2E">
        <w:rPr>
          <w:rFonts w:cstheme="minorHAnsi"/>
        </w:rPr>
        <w:tab/>
      </w:r>
      <w:r w:rsidRPr="00BB0B2E">
        <w:rPr>
          <w:rFonts w:cstheme="minorHAnsi"/>
        </w:rPr>
        <w:tab/>
      </w:r>
      <w:r w:rsidRPr="00BB0B2E">
        <w:rPr>
          <w:rFonts w:cstheme="minorHAnsi"/>
        </w:rPr>
        <w:tab/>
      </w:r>
      <w:r w:rsidRPr="00BB0B2E">
        <w:rPr>
          <w:rFonts w:cstheme="minorHAnsi"/>
        </w:rPr>
        <w:tab/>
      </w:r>
      <w:r w:rsidRPr="00BB0B2E">
        <w:rPr>
          <w:rFonts w:cstheme="minorHAnsi"/>
        </w:rPr>
        <w:tab/>
      </w:r>
    </w:p>
    <w:p w14:paraId="64F1324E" w14:textId="77777777" w:rsidR="00CE5BFB" w:rsidRPr="00BB0B2E" w:rsidRDefault="00CE5BFB" w:rsidP="00CE5BFB">
      <w:pPr>
        <w:rPr>
          <w:rFonts w:cstheme="minorHAnsi"/>
        </w:rPr>
      </w:pPr>
    </w:p>
    <w:p w14:paraId="639AAB46" w14:textId="1423B4C7" w:rsidR="00CE5BFB" w:rsidRDefault="00CE5BFB" w:rsidP="00CE5BFB">
      <w:pPr>
        <w:rPr>
          <w:rFonts w:ascii="Arial" w:hAnsi="Arial" w:cs="Arial"/>
        </w:rPr>
      </w:pPr>
    </w:p>
    <w:p w14:paraId="571C6A1A" w14:textId="4C703303" w:rsidR="001E699D" w:rsidRDefault="001E699D" w:rsidP="00CE5BFB">
      <w:pPr>
        <w:tabs>
          <w:tab w:val="left" w:pos="1740"/>
        </w:tabs>
        <w:rPr>
          <w:rFonts w:ascii="Arial" w:hAnsi="Arial" w:cs="Arial"/>
        </w:rPr>
      </w:pPr>
    </w:p>
    <w:sectPr w:rsidR="001E699D" w:rsidSect="002435FE">
      <w:footerReference w:type="even" r:id="rId9"/>
      <w:footerReference w:type="default" r:id="rId10"/>
      <w:pgSz w:w="12240" w:h="15840"/>
      <w:pgMar w:top="1008" w:right="1008" w:bottom="720" w:left="100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80F59" w14:textId="77777777" w:rsidR="00944E75" w:rsidRDefault="00944E75" w:rsidP="00FF6B2B">
      <w:r>
        <w:separator/>
      </w:r>
    </w:p>
  </w:endnote>
  <w:endnote w:type="continuationSeparator" w:id="0">
    <w:p w14:paraId="25900A4D" w14:textId="77777777" w:rsidR="00944E75" w:rsidRDefault="00944E75" w:rsidP="00FF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8D17B" w14:textId="77777777" w:rsidR="009D7217" w:rsidRDefault="009D7217" w:rsidP="009D72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7FE032" w14:textId="77777777" w:rsidR="009D7217" w:rsidRDefault="009D72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72090" w14:textId="77777777" w:rsidR="009D7217" w:rsidRDefault="009D7217" w:rsidP="009D72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3CC9">
      <w:rPr>
        <w:rStyle w:val="PageNumber"/>
        <w:noProof/>
      </w:rPr>
      <w:t>2</w:t>
    </w:r>
    <w:r>
      <w:rPr>
        <w:rStyle w:val="PageNumber"/>
      </w:rPr>
      <w:fldChar w:fldCharType="end"/>
    </w:r>
  </w:p>
  <w:p w14:paraId="4D89657C" w14:textId="77777777" w:rsidR="009D7217" w:rsidRDefault="009D7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9028C" w14:textId="77777777" w:rsidR="00944E75" w:rsidRDefault="00944E75" w:rsidP="00FF6B2B">
      <w:r>
        <w:separator/>
      </w:r>
    </w:p>
  </w:footnote>
  <w:footnote w:type="continuationSeparator" w:id="0">
    <w:p w14:paraId="1008EF10" w14:textId="77777777" w:rsidR="00944E75" w:rsidRDefault="00944E75" w:rsidP="00FF6B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F158F"/>
    <w:multiLevelType w:val="hybridMultilevel"/>
    <w:tmpl w:val="F5EE7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E72349"/>
    <w:multiLevelType w:val="hybridMultilevel"/>
    <w:tmpl w:val="FAE84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1775A8"/>
    <w:multiLevelType w:val="hybridMultilevel"/>
    <w:tmpl w:val="8966B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1A1DD7"/>
    <w:multiLevelType w:val="hybridMultilevel"/>
    <w:tmpl w:val="1396B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2B"/>
    <w:rsid w:val="00030CF2"/>
    <w:rsid w:val="00053242"/>
    <w:rsid w:val="00090043"/>
    <w:rsid w:val="000B39D0"/>
    <w:rsid w:val="0016307F"/>
    <w:rsid w:val="00183914"/>
    <w:rsid w:val="001D0550"/>
    <w:rsid w:val="001E25ED"/>
    <w:rsid w:val="001E699D"/>
    <w:rsid w:val="001F5D4C"/>
    <w:rsid w:val="00221946"/>
    <w:rsid w:val="002435FE"/>
    <w:rsid w:val="00250490"/>
    <w:rsid w:val="0026211C"/>
    <w:rsid w:val="00264EA3"/>
    <w:rsid w:val="00284D0B"/>
    <w:rsid w:val="00287AA4"/>
    <w:rsid w:val="00291D52"/>
    <w:rsid w:val="002C2649"/>
    <w:rsid w:val="002C639B"/>
    <w:rsid w:val="002C646C"/>
    <w:rsid w:val="002C78C3"/>
    <w:rsid w:val="002D3CC9"/>
    <w:rsid w:val="002D4E62"/>
    <w:rsid w:val="002D5573"/>
    <w:rsid w:val="0031565F"/>
    <w:rsid w:val="00317FAD"/>
    <w:rsid w:val="003773BA"/>
    <w:rsid w:val="00390197"/>
    <w:rsid w:val="003B7C69"/>
    <w:rsid w:val="003E5E8A"/>
    <w:rsid w:val="004304A4"/>
    <w:rsid w:val="00467727"/>
    <w:rsid w:val="004A3157"/>
    <w:rsid w:val="004C5B2D"/>
    <w:rsid w:val="004F7A71"/>
    <w:rsid w:val="00505FA7"/>
    <w:rsid w:val="00537D5A"/>
    <w:rsid w:val="00547AB4"/>
    <w:rsid w:val="005A595B"/>
    <w:rsid w:val="005B1784"/>
    <w:rsid w:val="005B348C"/>
    <w:rsid w:val="005F71D2"/>
    <w:rsid w:val="00601134"/>
    <w:rsid w:val="00634295"/>
    <w:rsid w:val="00653D05"/>
    <w:rsid w:val="00666E24"/>
    <w:rsid w:val="006A5860"/>
    <w:rsid w:val="006E42B6"/>
    <w:rsid w:val="006F230A"/>
    <w:rsid w:val="00724C24"/>
    <w:rsid w:val="007839A9"/>
    <w:rsid w:val="00796B70"/>
    <w:rsid w:val="007B7FD2"/>
    <w:rsid w:val="00800641"/>
    <w:rsid w:val="008044D9"/>
    <w:rsid w:val="00806CFA"/>
    <w:rsid w:val="008223C6"/>
    <w:rsid w:val="008A6EB9"/>
    <w:rsid w:val="008A7AB6"/>
    <w:rsid w:val="008C5DEB"/>
    <w:rsid w:val="008F7692"/>
    <w:rsid w:val="0092795B"/>
    <w:rsid w:val="009349EF"/>
    <w:rsid w:val="00944DD7"/>
    <w:rsid w:val="00944E75"/>
    <w:rsid w:val="00946692"/>
    <w:rsid w:val="00956AD7"/>
    <w:rsid w:val="00971028"/>
    <w:rsid w:val="009831E7"/>
    <w:rsid w:val="009A7BA4"/>
    <w:rsid w:val="009C4DC3"/>
    <w:rsid w:val="009D7217"/>
    <w:rsid w:val="009E7071"/>
    <w:rsid w:val="00A0367F"/>
    <w:rsid w:val="00A202CF"/>
    <w:rsid w:val="00A46CEE"/>
    <w:rsid w:val="00A716BD"/>
    <w:rsid w:val="00A80A30"/>
    <w:rsid w:val="00AC0AEA"/>
    <w:rsid w:val="00AC6D89"/>
    <w:rsid w:val="00AF48A6"/>
    <w:rsid w:val="00AF5C94"/>
    <w:rsid w:val="00B03878"/>
    <w:rsid w:val="00B20973"/>
    <w:rsid w:val="00B26128"/>
    <w:rsid w:val="00B41914"/>
    <w:rsid w:val="00B74C74"/>
    <w:rsid w:val="00BA113D"/>
    <w:rsid w:val="00BA6855"/>
    <w:rsid w:val="00BB0B2E"/>
    <w:rsid w:val="00BB25D6"/>
    <w:rsid w:val="00BD7454"/>
    <w:rsid w:val="00BF55C9"/>
    <w:rsid w:val="00C14FAC"/>
    <w:rsid w:val="00C16CB8"/>
    <w:rsid w:val="00C23CA8"/>
    <w:rsid w:val="00C67D8F"/>
    <w:rsid w:val="00C77D4E"/>
    <w:rsid w:val="00CA5C6F"/>
    <w:rsid w:val="00CB0A67"/>
    <w:rsid w:val="00CB7BA0"/>
    <w:rsid w:val="00CE5BFB"/>
    <w:rsid w:val="00D77B24"/>
    <w:rsid w:val="00DA15BE"/>
    <w:rsid w:val="00DB01C6"/>
    <w:rsid w:val="00DC3D9E"/>
    <w:rsid w:val="00DF336A"/>
    <w:rsid w:val="00E07D1A"/>
    <w:rsid w:val="00E418F7"/>
    <w:rsid w:val="00E54E4D"/>
    <w:rsid w:val="00E83196"/>
    <w:rsid w:val="00EB5002"/>
    <w:rsid w:val="00ED083C"/>
    <w:rsid w:val="00F138D2"/>
    <w:rsid w:val="00F34E73"/>
    <w:rsid w:val="00F606FC"/>
    <w:rsid w:val="00F73E03"/>
    <w:rsid w:val="00FB34B2"/>
    <w:rsid w:val="00FB7BAC"/>
    <w:rsid w:val="00FC4354"/>
    <w:rsid w:val="00FD0B75"/>
    <w:rsid w:val="00FF4EFE"/>
    <w:rsid w:val="00FF6B2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296DEAD"/>
  <w15:docId w15:val="{6A0CA05A-7BCE-42FF-8EC9-68A01B65D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B2B"/>
    <w:pPr>
      <w:tabs>
        <w:tab w:val="center" w:pos="4320"/>
        <w:tab w:val="right" w:pos="8640"/>
      </w:tabs>
    </w:pPr>
  </w:style>
  <w:style w:type="character" w:customStyle="1" w:styleId="HeaderChar">
    <w:name w:val="Header Char"/>
    <w:basedOn w:val="DefaultParagraphFont"/>
    <w:link w:val="Header"/>
    <w:uiPriority w:val="99"/>
    <w:rsid w:val="00FF6B2B"/>
    <w:rPr>
      <w:sz w:val="24"/>
      <w:szCs w:val="24"/>
    </w:rPr>
  </w:style>
  <w:style w:type="paragraph" w:styleId="Footer">
    <w:name w:val="footer"/>
    <w:basedOn w:val="Normal"/>
    <w:link w:val="FooterChar"/>
    <w:uiPriority w:val="99"/>
    <w:unhideWhenUsed/>
    <w:rsid w:val="00FF6B2B"/>
    <w:pPr>
      <w:tabs>
        <w:tab w:val="center" w:pos="4320"/>
        <w:tab w:val="right" w:pos="8640"/>
      </w:tabs>
    </w:pPr>
  </w:style>
  <w:style w:type="character" w:customStyle="1" w:styleId="FooterChar">
    <w:name w:val="Footer Char"/>
    <w:basedOn w:val="DefaultParagraphFont"/>
    <w:link w:val="Footer"/>
    <w:uiPriority w:val="99"/>
    <w:rsid w:val="00FF6B2B"/>
    <w:rPr>
      <w:sz w:val="24"/>
      <w:szCs w:val="24"/>
    </w:rPr>
  </w:style>
  <w:style w:type="paragraph" w:styleId="BalloonText">
    <w:name w:val="Balloon Text"/>
    <w:basedOn w:val="Normal"/>
    <w:link w:val="BalloonTextChar"/>
    <w:uiPriority w:val="99"/>
    <w:semiHidden/>
    <w:unhideWhenUsed/>
    <w:rsid w:val="00FF6B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6B2B"/>
    <w:rPr>
      <w:rFonts w:ascii="Lucida Grande" w:hAnsi="Lucida Grande" w:cs="Lucida Grande"/>
      <w:sz w:val="18"/>
      <w:szCs w:val="18"/>
    </w:rPr>
  </w:style>
  <w:style w:type="paragraph" w:styleId="ListParagraph">
    <w:name w:val="List Paragraph"/>
    <w:basedOn w:val="Normal"/>
    <w:uiPriority w:val="34"/>
    <w:qFormat/>
    <w:rsid w:val="00B26128"/>
    <w:pPr>
      <w:spacing w:after="160" w:line="259" w:lineRule="auto"/>
      <w:ind w:left="720"/>
      <w:contextualSpacing/>
    </w:pPr>
    <w:rPr>
      <w:rFonts w:eastAsiaTheme="minorHAnsi"/>
      <w:sz w:val="22"/>
      <w:szCs w:val="22"/>
      <w:lang w:eastAsia="en-US"/>
    </w:rPr>
  </w:style>
  <w:style w:type="character" w:styleId="CommentReference">
    <w:name w:val="annotation reference"/>
    <w:basedOn w:val="DefaultParagraphFont"/>
    <w:uiPriority w:val="99"/>
    <w:semiHidden/>
    <w:unhideWhenUsed/>
    <w:rsid w:val="00971028"/>
    <w:rPr>
      <w:sz w:val="16"/>
      <w:szCs w:val="16"/>
    </w:rPr>
  </w:style>
  <w:style w:type="paragraph" w:styleId="CommentText">
    <w:name w:val="annotation text"/>
    <w:basedOn w:val="Normal"/>
    <w:link w:val="CommentTextChar"/>
    <w:uiPriority w:val="99"/>
    <w:semiHidden/>
    <w:unhideWhenUsed/>
    <w:rsid w:val="00971028"/>
    <w:rPr>
      <w:sz w:val="20"/>
      <w:szCs w:val="20"/>
    </w:rPr>
  </w:style>
  <w:style w:type="character" w:customStyle="1" w:styleId="CommentTextChar">
    <w:name w:val="Comment Text Char"/>
    <w:basedOn w:val="DefaultParagraphFont"/>
    <w:link w:val="CommentText"/>
    <w:uiPriority w:val="99"/>
    <w:semiHidden/>
    <w:rsid w:val="00971028"/>
  </w:style>
  <w:style w:type="paragraph" w:styleId="CommentSubject">
    <w:name w:val="annotation subject"/>
    <w:basedOn w:val="CommentText"/>
    <w:next w:val="CommentText"/>
    <w:link w:val="CommentSubjectChar"/>
    <w:uiPriority w:val="99"/>
    <w:semiHidden/>
    <w:unhideWhenUsed/>
    <w:rsid w:val="00971028"/>
    <w:rPr>
      <w:b/>
      <w:bCs/>
    </w:rPr>
  </w:style>
  <w:style w:type="character" w:customStyle="1" w:styleId="CommentSubjectChar">
    <w:name w:val="Comment Subject Char"/>
    <w:basedOn w:val="CommentTextChar"/>
    <w:link w:val="CommentSubject"/>
    <w:uiPriority w:val="99"/>
    <w:semiHidden/>
    <w:rsid w:val="00971028"/>
    <w:rPr>
      <w:b/>
      <w:bCs/>
    </w:rPr>
  </w:style>
  <w:style w:type="character" w:styleId="PageNumber">
    <w:name w:val="page number"/>
    <w:basedOn w:val="DefaultParagraphFont"/>
    <w:uiPriority w:val="99"/>
    <w:semiHidden/>
    <w:unhideWhenUsed/>
    <w:rsid w:val="00377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D7BF4-78C3-47CE-8D12-85A5DF61F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1037</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CMS Graphics</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 Troemper</dc:creator>
  <cp:keywords/>
  <dc:description/>
  <cp:lastModifiedBy>Krause, Rachel</cp:lastModifiedBy>
  <cp:revision>3</cp:revision>
  <cp:lastPrinted>2019-01-25T18:09:00Z</cp:lastPrinted>
  <dcterms:created xsi:type="dcterms:W3CDTF">2021-03-10T16:07:00Z</dcterms:created>
  <dcterms:modified xsi:type="dcterms:W3CDTF">2021-08-10T15:53:00Z</dcterms:modified>
</cp:coreProperties>
</file>